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A06C0F4" w:rsidP="21F02F7A" w:rsidRDefault="0A06C0F4" w14:paraId="3C9E4479" w14:textId="531ABB8C">
      <w:pPr>
        <w:rPr>
          <w:rFonts w:ascii="Arial" w:hAnsi="Arial" w:eastAsia="Arial" w:cs="Arial"/>
          <w:b w:val="1"/>
          <w:bCs w:val="1"/>
          <w:sz w:val="36"/>
          <w:szCs w:val="36"/>
        </w:rPr>
      </w:pPr>
      <w:r w:rsidRPr="21F02F7A" w:rsidR="174ED7FE">
        <w:rPr>
          <w:rFonts w:ascii="Arial" w:hAnsi="Arial" w:eastAsia="Arial" w:cs="Arial"/>
          <w:b w:val="1"/>
          <w:bCs w:val="1"/>
          <w:sz w:val="36"/>
          <w:szCs w:val="36"/>
        </w:rPr>
        <w:t xml:space="preserve">REGISTRATION FORM </w:t>
      </w:r>
    </w:p>
    <w:tbl>
      <w:tblPr>
        <w:tblStyle w:val="TableGrid"/>
        <w:tblW w:w="9015" w:type="dxa"/>
        <w:tblLook w:val="06A0" w:firstRow="1" w:lastRow="0" w:firstColumn="1" w:lastColumn="0" w:noHBand="1" w:noVBand="1"/>
      </w:tblPr>
      <w:tblGrid>
        <w:gridCol w:w="3555"/>
        <w:gridCol w:w="2190"/>
        <w:gridCol w:w="3270"/>
      </w:tblGrid>
      <w:tr w:rsidR="64298F3B" w:rsidTr="21F02F7A" w14:paraId="3AD42D62">
        <w:trPr>
          <w:trHeight w:val="308"/>
        </w:trPr>
        <w:tc>
          <w:tcPr>
            <w:tcW w:w="9015" w:type="dxa"/>
            <w:gridSpan w:val="3"/>
            <w:shd w:val="clear" w:color="auto" w:fill="FFC000"/>
            <w:tcMar/>
            <w:vAlign w:val="center"/>
          </w:tcPr>
          <w:p w:rsidR="64298F3B" w:rsidP="21F02F7A" w:rsidRDefault="64298F3B" w14:paraId="11B78A09" w14:textId="0EF6BF22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21F02F7A" w:rsidR="64C4487C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</w:t>
            </w:r>
            <w:r w:rsidRPr="21F02F7A" w:rsidR="02A4383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CEPS Members –</w:t>
            </w:r>
            <w:r w:rsidRPr="21F02F7A" w:rsidR="02A43830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check the applicable box (+21% VAT)</w:t>
            </w:r>
          </w:p>
        </w:tc>
      </w:tr>
      <w:tr w:rsidR="64298F3B" w:rsidTr="21F02F7A" w14:paraId="067C8F90">
        <w:trPr>
          <w:trHeight w:val="300"/>
        </w:trPr>
        <w:tc>
          <w:tcPr>
            <w:tcW w:w="9015" w:type="dxa"/>
            <w:gridSpan w:val="3"/>
            <w:tcMar/>
          </w:tcPr>
          <w:p w:rsidR="6DE29116" w:rsidP="21F02F7A" w:rsidRDefault="6DE29116" w14:paraId="2522C915" w14:textId="353BAD4B">
            <w:pPr>
              <w:pStyle w:val="Normal"/>
              <w:spacing w:line="276" w:lineRule="auto"/>
              <w:ind w:left="0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21F02F7A" w:rsidR="13DBEA22">
              <w:rPr>
                <w:rFonts w:ascii="Wingdings 2" w:hAnsi="Wingdings 2" w:eastAsia="Times New Roman" w:cs="Calibri Light"/>
                <w:color w:val="000000" w:themeColor="text1" w:themeTint="FF" w:themeShade="FF"/>
                <w:sz w:val="22"/>
                <w:szCs w:val="22"/>
                <w:lang w:val="en-GB" w:eastAsia="en-US"/>
              </w:rPr>
              <w:t>£</w:t>
            </w:r>
            <w:r w:rsidRPr="21F02F7A" w:rsidR="13DBEA22">
              <w:rPr>
                <w:rFonts w:ascii="Calibri Light" w:hAnsi="Calibri Light" w:eastAsia="Times New Roman" w:cs="Calibri Light"/>
                <w:color w:val="000000" w:themeColor="text1" w:themeTint="FF" w:themeShade="FF"/>
                <w:sz w:val="22"/>
                <w:szCs w:val="22"/>
                <w:lang w:val="en-GB" w:eastAsia="en-US"/>
              </w:rPr>
              <w:t xml:space="preserve">  </w:t>
            </w:r>
            <w:r w:rsidRPr="21F02F7A" w:rsidR="13DBEA2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CEPS Premium Corporate member </w:t>
            </w:r>
            <w:r w:rsidRPr="21F02F7A" w:rsidR="13DBEA22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  </w:t>
            </w:r>
          </w:p>
          <w:p w:rsidR="6DE29116" w:rsidP="21F02F7A" w:rsidRDefault="6DE29116" w14:paraId="75537AF6" w14:textId="021B3DD5">
            <w:pPr>
              <w:pStyle w:val="Normal"/>
              <w:spacing w:line="276" w:lineRule="auto"/>
              <w:ind w:left="0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21F02F7A" w:rsidR="13DBEA22">
              <w:rPr>
                <w:rFonts w:ascii="Wingdings 2" w:hAnsi="Wingdings 2" w:eastAsia="Times New Roman" w:cs="Calibri Light"/>
                <w:color w:val="000000" w:themeColor="text1" w:themeTint="FF" w:themeShade="FF"/>
                <w:sz w:val="22"/>
                <w:szCs w:val="22"/>
                <w:lang w:val="en-GB" w:eastAsia="en-US"/>
              </w:rPr>
              <w:t>£</w:t>
            </w:r>
            <w:r w:rsidRPr="21F02F7A" w:rsidR="13DBEA22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21F02F7A" w:rsidR="13DBEA22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 xml:space="preserve">CEPS Corporate or association member        </w:t>
            </w:r>
          </w:p>
          <w:p w:rsidR="6DE29116" w:rsidP="21F02F7A" w:rsidRDefault="6DE29116" w14:paraId="293A6353" w14:textId="72CC0B01">
            <w:pPr>
              <w:pStyle w:val="Normal"/>
              <w:spacing w:line="276" w:lineRule="auto"/>
              <w:ind w:left="0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21F02F7A" w:rsidR="19BDB3EA">
              <w:rPr>
                <w:rFonts w:ascii="Wingdings 2" w:hAnsi="Wingdings 2" w:eastAsia="Times New Roman" w:cs="Calibri Light"/>
                <w:color w:val="000000" w:themeColor="text1" w:themeTint="FF" w:themeShade="FF"/>
                <w:sz w:val="22"/>
                <w:szCs w:val="22"/>
                <w:lang w:val="en-GB" w:eastAsia="en-US"/>
              </w:rPr>
              <w:t>£</w:t>
            </w:r>
            <w:r w:rsidRPr="21F02F7A" w:rsidR="13DBEA22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 xml:space="preserve"> CEPS Premium Institutional member</w:t>
            </w:r>
          </w:p>
          <w:p w:rsidR="6DE29116" w:rsidP="21F02F7A" w:rsidRDefault="6DE29116" w14:paraId="79BEB311" w14:textId="3560A2F7">
            <w:pPr>
              <w:pStyle w:val="Normal"/>
              <w:spacing w:line="276" w:lineRule="auto"/>
              <w:ind w:left="0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21F02F7A" w:rsidR="4A300A42">
              <w:rPr>
                <w:rFonts w:ascii="Wingdings 2" w:hAnsi="Wingdings 2" w:eastAsia="Times New Roman" w:cs="Calibri Light"/>
                <w:color w:val="000000" w:themeColor="text1" w:themeTint="FF" w:themeShade="FF"/>
                <w:sz w:val="22"/>
                <w:szCs w:val="22"/>
                <w:lang w:val="en-GB" w:eastAsia="en-US"/>
              </w:rPr>
              <w:t>£</w:t>
            </w:r>
            <w:r w:rsidRPr="21F02F7A" w:rsidR="13DBEA22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 xml:space="preserve"> CEPS Institutional membe</w:t>
            </w:r>
            <w:r w:rsidRPr="21F02F7A" w:rsidR="2A9CC76B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>r</w:t>
            </w:r>
            <w:r w:rsidRPr="21F02F7A" w:rsidR="13DBEA22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 xml:space="preserve"> </w:t>
            </w:r>
          </w:p>
          <w:p w:rsidR="64298F3B" w:rsidP="21F02F7A" w:rsidRDefault="64298F3B" w14:paraId="1CB6A880" w14:textId="1DBE55D1">
            <w:pPr>
              <w:pStyle w:val="Normal"/>
              <w:spacing w:line="276" w:lineRule="auto"/>
              <w:ind w:left="0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21F02F7A" w:rsidR="319413E9">
              <w:rPr>
                <w:rFonts w:ascii="Wingdings 2" w:hAnsi="Wingdings 2" w:eastAsia="Times New Roman" w:cs="Calibri Light"/>
                <w:color w:val="000000" w:themeColor="text1" w:themeTint="FF" w:themeShade="FF"/>
                <w:sz w:val="22"/>
                <w:szCs w:val="22"/>
                <w:lang w:val="en-GB" w:eastAsia="en-US"/>
              </w:rPr>
              <w:t>£</w:t>
            </w:r>
            <w:r w:rsidRPr="21F02F7A" w:rsidR="13DBEA22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  <w:t xml:space="preserve"> CEPS Civil Society and Academia member</w:t>
            </w:r>
          </w:p>
        </w:tc>
      </w:tr>
      <w:tr w:rsidR="64298F3B" w:rsidTr="21F02F7A" w14:paraId="2D0910DB">
        <w:trPr>
          <w:trHeight w:val="300"/>
        </w:trPr>
        <w:tc>
          <w:tcPr>
            <w:tcW w:w="9015" w:type="dxa"/>
            <w:gridSpan w:val="3"/>
            <w:shd w:val="clear" w:color="auto" w:fill="FFC000"/>
            <w:tcMar/>
            <w:vAlign w:val="center"/>
          </w:tcPr>
          <w:p w:rsidR="64298F3B" w:rsidP="21F02F7A" w:rsidRDefault="64298F3B" w14:paraId="5BCAFDA1" w14:textId="704D9BB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21F02F7A" w:rsidR="4EDE103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Non-members </w:t>
            </w:r>
            <w:r w:rsidRPr="21F02F7A" w:rsidR="4EDE103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- check the applicable box (+21% VAT)</w:t>
            </w:r>
          </w:p>
        </w:tc>
      </w:tr>
      <w:tr w:rsidR="64298F3B" w:rsidTr="21F02F7A" w14:paraId="6215AD94">
        <w:trPr>
          <w:trHeight w:val="300"/>
        </w:trPr>
        <w:tc>
          <w:tcPr>
            <w:tcW w:w="9015" w:type="dxa"/>
            <w:gridSpan w:val="3"/>
            <w:tcMar/>
          </w:tcPr>
          <w:p w:rsidR="7B0070C0" w:rsidP="21F02F7A" w:rsidRDefault="7B0070C0" w14:paraId="73A21165" w14:textId="311D6A93">
            <w:pPr>
              <w:pStyle w:val="Normal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US" w:bidi="ar-SA"/>
              </w:rPr>
            </w:pPr>
            <w:r w:rsidRPr="21F02F7A" w:rsidR="7709E4E0">
              <w:rPr>
                <w:rFonts w:ascii="Wingdings 2" w:hAnsi="Wingdings 2" w:eastAsia="Times New Roman" w:cs="Calibri Light"/>
                <w:color w:val="000000" w:themeColor="text1" w:themeTint="FF" w:themeShade="FF"/>
                <w:sz w:val="22"/>
                <w:szCs w:val="22"/>
                <w:lang w:val="en-GB" w:eastAsia="en-US"/>
              </w:rPr>
              <w:t>£</w:t>
            </w:r>
            <w:r w:rsidRPr="21F02F7A" w:rsidR="7709E4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 </w:t>
            </w:r>
            <w:r w:rsidRPr="21F02F7A" w:rsidR="7709E4E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Corporations and Industrial Associations</w:t>
            </w:r>
          </w:p>
          <w:p w:rsidR="7B0070C0" w:rsidP="21F02F7A" w:rsidRDefault="7B0070C0" w14:paraId="1A3DE5DE" w14:textId="690BC4A7">
            <w:pPr>
              <w:pStyle w:val="Normal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US"/>
              </w:rPr>
            </w:pPr>
            <w:r w:rsidRPr="21F02F7A" w:rsidR="27A7CFC3">
              <w:rPr>
                <w:rFonts w:ascii="Wingdings 2" w:hAnsi="Wingdings 2" w:eastAsia="Times New Roman" w:cs="Calibri Light"/>
                <w:color w:val="000000" w:themeColor="text1" w:themeTint="FF" w:themeShade="FF"/>
                <w:sz w:val="22"/>
                <w:szCs w:val="22"/>
                <w:lang w:val="en-GB" w:eastAsia="en-US"/>
              </w:rPr>
              <w:t>£</w:t>
            </w:r>
            <w:r w:rsidRPr="21F02F7A" w:rsidR="7709E4E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 w:eastAsia="en-US"/>
              </w:rPr>
              <w:t xml:space="preserve"> Institutions</w:t>
            </w:r>
          </w:p>
          <w:p w:rsidR="64298F3B" w:rsidP="21F02F7A" w:rsidRDefault="64298F3B" w14:paraId="29AA4723" w14:textId="3DF10B85">
            <w:pPr>
              <w:pStyle w:val="Normal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US"/>
              </w:rPr>
            </w:pPr>
            <w:r w:rsidRPr="21F02F7A" w:rsidR="608BB76F">
              <w:rPr>
                <w:rFonts w:ascii="Wingdings 2" w:hAnsi="Wingdings 2" w:eastAsia="Times New Roman" w:cs="Calibri Light"/>
                <w:color w:val="000000" w:themeColor="text1" w:themeTint="FF" w:themeShade="FF"/>
                <w:sz w:val="22"/>
                <w:szCs w:val="22"/>
                <w:lang w:val="en-GB" w:eastAsia="en-US"/>
              </w:rPr>
              <w:t>£</w:t>
            </w:r>
            <w:r w:rsidRPr="21F02F7A" w:rsidR="7709E4E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 w:eastAsia="en-US"/>
              </w:rPr>
              <w:t xml:space="preserve"> Civil Society and Academia</w:t>
            </w:r>
            <w:r w:rsidRPr="21F02F7A" w:rsidR="6E76BFC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64298F3B" w:rsidTr="21F02F7A" w14:paraId="7D61466C">
        <w:trPr>
          <w:trHeight w:val="300"/>
        </w:trPr>
        <w:tc>
          <w:tcPr>
            <w:tcW w:w="9015" w:type="dxa"/>
            <w:gridSpan w:val="3"/>
            <w:shd w:val="clear" w:color="auto" w:fill="FFC000"/>
            <w:tcMar/>
            <w:vAlign w:val="center"/>
          </w:tcPr>
          <w:p w:rsidR="07681012" w:rsidP="21F02F7A" w:rsidRDefault="07681012" w14:paraId="0DF7A50D" w14:textId="06F08D44">
            <w:pPr>
              <w:pStyle w:val="Normal"/>
              <w:spacing w:line="360" w:lineRule="auto"/>
              <w:jc w:val="left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  <w:lang w:val="en-GB" w:eastAsia="en-US" w:bidi="ar-SA"/>
              </w:rPr>
            </w:pPr>
            <w:r w:rsidRPr="21F02F7A" w:rsidR="1614A5A9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  <w:lang w:val="en-GB" w:eastAsia="en-US" w:bidi="ar-SA"/>
              </w:rPr>
              <w:t>Select number of Deep-Dives</w:t>
            </w:r>
          </w:p>
        </w:tc>
      </w:tr>
      <w:tr w:rsidR="64298F3B" w:rsidTr="21F02F7A" w14:paraId="7D713352">
        <w:trPr>
          <w:trHeight w:val="1020"/>
        </w:trPr>
        <w:tc>
          <w:tcPr>
            <w:tcW w:w="9015" w:type="dxa"/>
            <w:gridSpan w:val="3"/>
            <w:tcMar/>
          </w:tcPr>
          <w:p w:rsidR="07681012" w:rsidP="21F02F7A" w:rsidRDefault="07681012" w14:paraId="408A666B" w14:textId="3816C918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val="en-GB" w:eastAsia="en-US" w:bidi="ar-SA"/>
              </w:rPr>
            </w:pPr>
            <w:r w:rsidRPr="21F02F7A" w:rsidR="662AE1D1">
              <w:rPr>
                <w:rFonts w:ascii="Wingdings 2" w:hAnsi="Wingdings 2" w:eastAsia="Times New Roman" w:cs="Calibri Light"/>
                <w:color w:val="000000" w:themeColor="text1" w:themeTint="FF" w:themeShade="FF"/>
                <w:sz w:val="22"/>
                <w:szCs w:val="22"/>
                <w:lang w:val="en-GB" w:eastAsia="en-US"/>
              </w:rPr>
              <w:t>£</w:t>
            </w:r>
            <w:r w:rsidRPr="21F02F7A" w:rsidR="1671EAC5">
              <w:rPr>
                <w:rFonts w:ascii="Wingdings 2" w:hAnsi="Wingdings 2" w:eastAsia="Times New Roman" w:cs="Calibri Light"/>
                <w:color w:val="000000" w:themeColor="text1" w:themeTint="FF" w:themeShade="FF"/>
                <w:sz w:val="22"/>
                <w:szCs w:val="22"/>
                <w:lang w:val="en-GB" w:eastAsia="en-US"/>
              </w:rPr>
              <w:t xml:space="preserve"> </w:t>
            </w:r>
            <w:r w:rsidRPr="21F02F7A" w:rsidR="1614A5A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1 Deep-Dive</w:t>
            </w:r>
          </w:p>
          <w:p w:rsidR="07681012" w:rsidP="21F02F7A" w:rsidRDefault="07681012" w14:paraId="7E10A2EB" w14:textId="181230B1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21F02F7A" w:rsidR="22155EE6">
              <w:rPr>
                <w:rFonts w:ascii="Wingdings 2" w:hAnsi="Wingdings 2" w:eastAsia="Times New Roman" w:cs="Calibri Light"/>
                <w:color w:val="000000" w:themeColor="text1" w:themeTint="FF" w:themeShade="FF"/>
                <w:sz w:val="22"/>
                <w:szCs w:val="22"/>
                <w:lang w:val="en-GB" w:eastAsia="en-US"/>
              </w:rPr>
              <w:t>£</w:t>
            </w:r>
            <w:r w:rsidRPr="21F02F7A" w:rsidR="60EAB9EA">
              <w:rPr>
                <w:rFonts w:ascii="Wingdings 2" w:hAnsi="Wingdings 2" w:eastAsia="Times New Roman" w:cs="Calibri Light"/>
                <w:color w:val="000000" w:themeColor="text1" w:themeTint="FF" w:themeShade="FF"/>
                <w:sz w:val="22"/>
                <w:szCs w:val="22"/>
                <w:lang w:val="en-GB" w:eastAsia="en-US"/>
              </w:rPr>
              <w:t xml:space="preserve"> </w:t>
            </w:r>
            <w:r w:rsidRPr="21F02F7A" w:rsidR="1614A5A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2</w:t>
            </w:r>
            <w:r w:rsidRPr="21F02F7A" w:rsidR="1614A5A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 Deep-Dives</w:t>
            </w:r>
          </w:p>
          <w:p w:rsidR="64298F3B" w:rsidP="21F02F7A" w:rsidRDefault="64298F3B" w14:paraId="3413BDFB" w14:textId="38C88ABF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val="en-GB" w:eastAsia="en-US" w:bidi="ar-SA"/>
              </w:rPr>
            </w:pPr>
            <w:r w:rsidRPr="21F02F7A" w:rsidR="262135A8">
              <w:rPr>
                <w:rFonts w:ascii="Wingdings 2" w:hAnsi="Wingdings 2" w:eastAsia="Times New Roman" w:cs="Calibri Light"/>
                <w:color w:val="000000" w:themeColor="text1" w:themeTint="FF" w:themeShade="FF"/>
                <w:sz w:val="22"/>
                <w:szCs w:val="22"/>
                <w:lang w:val="en-GB" w:eastAsia="en-US"/>
              </w:rPr>
              <w:t xml:space="preserve">£ </w:t>
            </w:r>
            <w:r w:rsidRPr="21F02F7A" w:rsidR="1614A5A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3 Deep-Dives (Full Task Force)</w:t>
            </w:r>
          </w:p>
        </w:tc>
      </w:tr>
      <w:tr w:rsidR="225BD510" w:rsidTr="21F02F7A" w14:paraId="5B43C398">
        <w:trPr>
          <w:trHeight w:val="300"/>
        </w:trPr>
        <w:tc>
          <w:tcPr>
            <w:tcW w:w="9015" w:type="dxa"/>
            <w:gridSpan w:val="3"/>
            <w:shd w:val="clear" w:color="auto" w:fill="FFC000"/>
            <w:tcMar/>
          </w:tcPr>
          <w:p w:rsidR="225BD510" w:rsidP="21F02F7A" w:rsidRDefault="225BD510" w14:paraId="6C57D5B9" w14:textId="7FF616F7">
            <w:pPr>
              <w:spacing w:after="0" w:line="240" w:lineRule="auto"/>
              <w:ind w:left="113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21F02F7A" w:rsidR="6E42E37B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2"/>
                <w:szCs w:val="22"/>
                <w:lang w:val="en-GB" w:eastAsia="en-US" w:bidi="ar-SA"/>
              </w:rPr>
              <w:t>P</w:t>
            </w:r>
            <w:r w:rsidRPr="21F02F7A" w:rsidR="72ECAE1F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2"/>
                <w:szCs w:val="22"/>
                <w:lang w:val="en-GB" w:eastAsia="en-US" w:bidi="ar-SA"/>
              </w:rPr>
              <w:t xml:space="preserve">lease </w:t>
            </w:r>
            <w:r w:rsidRPr="21F02F7A" w:rsidR="72ECAE1F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2"/>
                <w:szCs w:val="22"/>
                <w:lang w:val="en-GB" w:eastAsia="en-US" w:bidi="ar-SA"/>
              </w:rPr>
              <w:t>indicate</w:t>
            </w:r>
            <w:r w:rsidRPr="21F02F7A" w:rsidR="72ECAE1F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2"/>
                <w:szCs w:val="22"/>
                <w:lang w:val="en-GB" w:eastAsia="en-US" w:bidi="ar-SA"/>
              </w:rPr>
              <w:t xml:space="preserve"> the name and position of the main contact person </w:t>
            </w:r>
          </w:p>
        </w:tc>
      </w:tr>
      <w:tr w:rsidR="21F02F7A" w:rsidTr="21F02F7A" w14:paraId="5BFA811F">
        <w:trPr>
          <w:trHeight w:val="300"/>
        </w:trPr>
        <w:tc>
          <w:tcPr>
            <w:tcW w:w="3555" w:type="dxa"/>
            <w:tcMar/>
          </w:tcPr>
          <w:p w:rsidR="1ABC4D02" w:rsidP="21F02F7A" w:rsidRDefault="1ABC4D02" w14:paraId="66925F91" w14:textId="394F6988">
            <w:pPr>
              <w:pStyle w:val="Normal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 w:eastAsia="en-US" w:bidi="ar-SA"/>
              </w:rPr>
            </w:pPr>
            <w:r w:rsidRPr="21F02F7A" w:rsidR="1ABC4D02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 w:eastAsia="en-US" w:bidi="ar-SA"/>
              </w:rPr>
              <w:t>First name:</w:t>
            </w:r>
          </w:p>
        </w:tc>
        <w:tc>
          <w:tcPr>
            <w:tcW w:w="5460" w:type="dxa"/>
            <w:gridSpan w:val="2"/>
            <w:tcMar/>
          </w:tcPr>
          <w:p w:rsidR="1ABC4D02" w:rsidP="21F02F7A" w:rsidRDefault="1ABC4D02" w14:paraId="0CD90E37" w14:textId="78FCD4BE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 w:eastAsia="en-US" w:bidi="ar-SA"/>
              </w:rPr>
            </w:pPr>
            <w:r w:rsidRPr="21F02F7A" w:rsidR="1ABC4D02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 w:eastAsia="en-US" w:bidi="ar-SA"/>
              </w:rPr>
              <w:t>Last name</w:t>
            </w:r>
          </w:p>
        </w:tc>
      </w:tr>
      <w:tr w:rsidR="21F02F7A" w:rsidTr="21F02F7A" w14:paraId="5B928450">
        <w:trPr>
          <w:trHeight w:val="300"/>
        </w:trPr>
        <w:tc>
          <w:tcPr>
            <w:tcW w:w="3555" w:type="dxa"/>
            <w:tcMar/>
          </w:tcPr>
          <w:p w:rsidR="1ABC4D02" w:rsidP="21F02F7A" w:rsidRDefault="1ABC4D02" w14:paraId="04336EAE" w14:textId="1F46C54E">
            <w:pPr>
              <w:pStyle w:val="Normal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 w:eastAsia="en-US" w:bidi="ar-SA"/>
              </w:rPr>
            </w:pPr>
            <w:r w:rsidRPr="21F02F7A" w:rsidR="1ABC4D02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 w:eastAsia="en-US" w:bidi="ar-SA"/>
              </w:rPr>
              <w:t>Organisation:</w:t>
            </w:r>
          </w:p>
        </w:tc>
        <w:tc>
          <w:tcPr>
            <w:tcW w:w="5460" w:type="dxa"/>
            <w:gridSpan w:val="2"/>
            <w:tcMar/>
          </w:tcPr>
          <w:p w:rsidR="1ABC4D02" w:rsidP="21F02F7A" w:rsidRDefault="1ABC4D02" w14:paraId="12799C84" w14:textId="30CF77BF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 w:eastAsia="en-US" w:bidi="ar-SA"/>
              </w:rPr>
            </w:pPr>
            <w:r w:rsidRPr="21F02F7A" w:rsidR="1ABC4D02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 w:eastAsia="en-US" w:bidi="ar-SA"/>
              </w:rPr>
              <w:t>Job title:</w:t>
            </w:r>
          </w:p>
        </w:tc>
      </w:tr>
      <w:tr w:rsidR="21F02F7A" w:rsidTr="21F02F7A" w14:paraId="6F1DCF57">
        <w:trPr>
          <w:trHeight w:val="300"/>
        </w:trPr>
        <w:tc>
          <w:tcPr>
            <w:tcW w:w="9015" w:type="dxa"/>
            <w:gridSpan w:val="3"/>
            <w:tcMar/>
          </w:tcPr>
          <w:p w:rsidR="1ABC4D02" w:rsidP="21F02F7A" w:rsidRDefault="1ABC4D02" w14:paraId="1DD63E50" w14:textId="3A0FC4CF">
            <w:pPr>
              <w:pStyle w:val="Normal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 w:eastAsia="en-US" w:bidi="ar-SA"/>
              </w:rPr>
            </w:pPr>
            <w:r w:rsidRPr="21F02F7A" w:rsidR="1ABC4D02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 w:eastAsia="en-US" w:bidi="ar-SA"/>
              </w:rPr>
              <w:t>Email:</w:t>
            </w:r>
          </w:p>
        </w:tc>
      </w:tr>
      <w:tr w:rsidR="21F02F7A" w:rsidTr="21F02F7A" w14:paraId="2A437478">
        <w:trPr>
          <w:trHeight w:val="495"/>
        </w:trPr>
        <w:tc>
          <w:tcPr>
            <w:tcW w:w="9015" w:type="dxa"/>
            <w:gridSpan w:val="3"/>
            <w:shd w:val="clear" w:color="auto" w:fill="FFC000"/>
            <w:tcMar/>
          </w:tcPr>
          <w:p w:rsidR="592F5C31" w:rsidP="21F02F7A" w:rsidRDefault="592F5C31" w14:paraId="6EECCDE3" w14:textId="2D1831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0"/>
                <w:szCs w:val="20"/>
                <w:lang w:val="en-GB" w:eastAsia="en-US" w:bidi="ar-SA"/>
              </w:rPr>
            </w:pPr>
            <w:r w:rsidRPr="21F02F7A" w:rsidR="592F5C31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2"/>
                <w:szCs w:val="22"/>
                <w:lang w:val="en-GB" w:eastAsia="en-US" w:bidi="ar-SA"/>
              </w:rPr>
              <w:t>Billing information</w:t>
            </w:r>
          </w:p>
        </w:tc>
      </w:tr>
      <w:tr w:rsidR="21F02F7A" w:rsidTr="21F02F7A" w14:paraId="28CF8CE5">
        <w:trPr>
          <w:trHeight w:val="300"/>
        </w:trPr>
        <w:tc>
          <w:tcPr>
            <w:tcW w:w="9015" w:type="dxa"/>
            <w:gridSpan w:val="3"/>
            <w:tcMar/>
          </w:tcPr>
          <w:p w:rsidR="592F5C31" w:rsidP="21F02F7A" w:rsidRDefault="592F5C31" w14:paraId="7FE779CA" w14:textId="0527BFFE">
            <w:pPr>
              <w:pStyle w:val="Normal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0"/>
                <w:szCs w:val="20"/>
                <w:lang w:val="en-GB" w:eastAsia="en-US" w:bidi="ar-SA"/>
              </w:rPr>
            </w:pPr>
            <w:r w:rsidRPr="21F02F7A" w:rsidR="592F5C31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 w:eastAsia="en-US" w:bidi="ar-SA"/>
              </w:rPr>
              <w:t>Company/Association: </w:t>
            </w:r>
          </w:p>
        </w:tc>
      </w:tr>
      <w:tr w:rsidR="21F02F7A" w:rsidTr="21F02F7A" w14:paraId="3A905618">
        <w:trPr>
          <w:trHeight w:val="300"/>
        </w:trPr>
        <w:tc>
          <w:tcPr>
            <w:tcW w:w="9015" w:type="dxa"/>
            <w:gridSpan w:val="3"/>
            <w:tcMar/>
          </w:tcPr>
          <w:p w:rsidR="592F5C31" w:rsidP="21F02F7A" w:rsidRDefault="592F5C31" w14:paraId="465C0777" w14:textId="4A1EFA2F">
            <w:pPr>
              <w:pStyle w:val="Normal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0"/>
                <w:szCs w:val="20"/>
                <w:lang w:val="en-GB" w:eastAsia="en-US" w:bidi="ar-SA"/>
              </w:rPr>
            </w:pPr>
            <w:r w:rsidRPr="21F02F7A" w:rsidR="592F5C31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 w:eastAsia="en-US" w:bidi="ar-SA"/>
              </w:rPr>
              <w:t>Tax register number (VAT for Europe):</w:t>
            </w:r>
          </w:p>
        </w:tc>
      </w:tr>
      <w:tr w:rsidR="21F02F7A" w:rsidTr="21F02F7A" w14:paraId="568F22DB">
        <w:trPr>
          <w:trHeight w:val="300"/>
        </w:trPr>
        <w:tc>
          <w:tcPr>
            <w:tcW w:w="9015" w:type="dxa"/>
            <w:gridSpan w:val="3"/>
            <w:tcMar/>
          </w:tcPr>
          <w:p w:rsidR="592F5C31" w:rsidP="21F02F7A" w:rsidRDefault="592F5C31" w14:paraId="56EAF47C" w14:textId="5B9480EE">
            <w:pPr>
              <w:pStyle w:val="Normal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0"/>
                <w:szCs w:val="20"/>
                <w:lang w:val="en-GB" w:eastAsia="en-US" w:bidi="ar-SA"/>
              </w:rPr>
            </w:pPr>
            <w:r w:rsidRPr="21F02F7A" w:rsidR="592F5C31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 w:eastAsia="en-US" w:bidi="ar-SA"/>
              </w:rPr>
              <w:t>Postal address: </w:t>
            </w:r>
          </w:p>
          <w:p w:rsidR="21F02F7A" w:rsidP="21F02F7A" w:rsidRDefault="21F02F7A" w14:paraId="689871D1" w14:textId="3638E753">
            <w:pPr>
              <w:pStyle w:val="Normal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 w:eastAsia="en-US" w:bidi="ar-SA"/>
              </w:rPr>
            </w:pPr>
          </w:p>
        </w:tc>
      </w:tr>
      <w:tr w:rsidR="21F02F7A" w:rsidTr="21F02F7A" w14:paraId="367CB8F3">
        <w:trPr>
          <w:trHeight w:val="300"/>
        </w:trPr>
        <w:tc>
          <w:tcPr>
            <w:tcW w:w="3555" w:type="dxa"/>
            <w:tcMar/>
          </w:tcPr>
          <w:p w:rsidR="592F5C31" w:rsidP="21F02F7A" w:rsidRDefault="592F5C31" w14:paraId="03C5FB55" w14:textId="364E65DB">
            <w:pPr>
              <w:pStyle w:val="Normal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0"/>
                <w:szCs w:val="20"/>
                <w:lang w:val="en-GB" w:eastAsia="en-US" w:bidi="ar-SA"/>
              </w:rPr>
            </w:pPr>
            <w:r w:rsidRPr="21F02F7A" w:rsidR="592F5C31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 w:eastAsia="en-US" w:bidi="ar-SA"/>
              </w:rPr>
              <w:t>Postcode: </w:t>
            </w:r>
          </w:p>
        </w:tc>
        <w:tc>
          <w:tcPr>
            <w:tcW w:w="2190" w:type="dxa"/>
            <w:tcMar/>
          </w:tcPr>
          <w:p w:rsidR="592F5C31" w:rsidP="21F02F7A" w:rsidRDefault="592F5C31" w14:paraId="311AE485" w14:textId="2916A195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0"/>
                <w:szCs w:val="20"/>
                <w:lang w:val="en-GB" w:eastAsia="en-US" w:bidi="ar-SA"/>
              </w:rPr>
            </w:pPr>
            <w:r w:rsidRPr="21F02F7A" w:rsidR="592F5C31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 w:eastAsia="en-US" w:bidi="ar-SA"/>
              </w:rPr>
              <w:t>City:</w:t>
            </w:r>
          </w:p>
        </w:tc>
        <w:tc>
          <w:tcPr>
            <w:tcW w:w="3270" w:type="dxa"/>
            <w:tcMar/>
          </w:tcPr>
          <w:p w:rsidR="592F5C31" w:rsidP="21F02F7A" w:rsidRDefault="592F5C31" w14:paraId="0610540E" w14:textId="57C4C5EF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0"/>
                <w:szCs w:val="20"/>
                <w:lang w:val="en-GB" w:eastAsia="en-US" w:bidi="ar-SA"/>
              </w:rPr>
            </w:pPr>
            <w:r w:rsidRPr="21F02F7A" w:rsidR="592F5C31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 w:eastAsia="en-US" w:bidi="ar-SA"/>
              </w:rPr>
              <w:t>Country:</w:t>
            </w:r>
          </w:p>
        </w:tc>
      </w:tr>
      <w:tr w:rsidR="21F02F7A" w:rsidTr="21F02F7A" w14:paraId="7D66BB79">
        <w:trPr>
          <w:trHeight w:val="300"/>
        </w:trPr>
        <w:tc>
          <w:tcPr>
            <w:tcW w:w="9015" w:type="dxa"/>
            <w:gridSpan w:val="3"/>
            <w:tcMar/>
          </w:tcPr>
          <w:p w:rsidR="3B6074A2" w:rsidP="21F02F7A" w:rsidRDefault="3B6074A2" w14:paraId="4469A57D" w14:textId="535629A2">
            <w:pPr>
              <w:pStyle w:val="Normal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 w:eastAsia="en-US" w:bidi="ar-SA"/>
              </w:rPr>
            </w:pPr>
            <w:r w:rsidRPr="21F02F7A" w:rsidR="3B6074A2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2"/>
                <w:szCs w:val="22"/>
                <w:lang w:val="en-GB" w:eastAsia="en-US" w:bidi="ar-SA"/>
              </w:rPr>
              <w:t>Contact person:</w:t>
            </w:r>
          </w:p>
        </w:tc>
      </w:tr>
      <w:tr w:rsidR="21F02F7A" w:rsidTr="21F02F7A" w14:paraId="1057C493">
        <w:trPr>
          <w:trHeight w:val="1125"/>
        </w:trPr>
        <w:tc>
          <w:tcPr>
            <w:tcW w:w="3555" w:type="dxa"/>
            <w:shd w:val="clear" w:color="auto" w:fill="FFC000"/>
            <w:tcMar/>
          </w:tcPr>
          <w:p w:rsidR="3B6074A2" w:rsidP="21F02F7A" w:rsidRDefault="3B6074A2" w14:paraId="792FAEBC" w14:textId="3E0432B4">
            <w:pPr>
              <w:pStyle w:val="Normal"/>
              <w:spacing w:line="24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2"/>
                <w:szCs w:val="22"/>
                <w:lang w:val="en-GB" w:eastAsia="en-US" w:bidi="ar-SA"/>
              </w:rPr>
            </w:pPr>
            <w:r w:rsidRPr="21F02F7A" w:rsidR="3B6074A2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2"/>
                <w:szCs w:val="22"/>
                <w:lang w:val="en-GB" w:eastAsia="en-US" w:bidi="ar-SA"/>
              </w:rPr>
              <w:t>Date:</w:t>
            </w:r>
          </w:p>
        </w:tc>
        <w:tc>
          <w:tcPr>
            <w:tcW w:w="5460" w:type="dxa"/>
            <w:gridSpan w:val="2"/>
            <w:shd w:val="clear" w:color="auto" w:fill="FFC000"/>
            <w:tcMar/>
          </w:tcPr>
          <w:p w:rsidR="3B6074A2" w:rsidP="21F02F7A" w:rsidRDefault="3B6074A2" w14:paraId="23F98A10" w14:textId="6E694A83">
            <w:pPr>
              <w:pStyle w:val="Normal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2"/>
                <w:szCs w:val="22"/>
                <w:lang w:val="en-GB" w:eastAsia="en-US" w:bidi="ar-SA"/>
              </w:rPr>
            </w:pPr>
            <w:r w:rsidRPr="21F02F7A" w:rsidR="3B6074A2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2"/>
                <w:szCs w:val="22"/>
                <w:lang w:val="en-GB" w:eastAsia="en-US" w:bidi="ar-SA"/>
              </w:rPr>
              <w:t>Signature:</w:t>
            </w:r>
          </w:p>
        </w:tc>
      </w:tr>
    </w:tbl>
    <w:p w:rsidR="64298F3B" w:rsidP="64298F3B" w:rsidRDefault="64298F3B" w14:paraId="20636DD1" w14:textId="6C011596">
      <w:pPr>
        <w:rPr>
          <w:rFonts w:ascii="Arial" w:hAnsi="Arial" w:eastAsia="Arial" w:cs="Arial"/>
          <w:b w:val="1"/>
          <w:bCs w:val="1"/>
          <w:sz w:val="44"/>
          <w:szCs w:val="44"/>
        </w:rPr>
      </w:pPr>
    </w:p>
    <w:p w:rsidR="21F02F7A" w:rsidRDefault="21F02F7A" w14:paraId="71F4E8F1" w14:textId="48C2068D">
      <w:r>
        <w:br w:type="page"/>
      </w:r>
    </w:p>
    <w:p w:rsidR="29F3636F" w:rsidP="225BD510" w:rsidRDefault="29F3636F" w14:paraId="29AC459C" w14:textId="1D17223C">
      <w:pPr>
        <w:spacing w:before="0" w:beforeAutospacing="off" w:after="240" w:afterAutospacing="off" w:line="276" w:lineRule="auto"/>
      </w:pPr>
      <w:r w:rsidRPr="225BD510" w:rsidR="29F3636F">
        <w:rPr>
          <w:rFonts w:ascii="Calibri" w:hAnsi="Calibri" w:eastAsia="Calibri" w:cs="Calibri"/>
          <w:b w:val="1"/>
          <w:bCs w:val="1"/>
          <w:noProof w:val="0"/>
          <w:color w:val="C9A227"/>
          <w:sz w:val="24"/>
          <w:szCs w:val="24"/>
          <w:lang w:val="en-GB"/>
        </w:rPr>
        <w:t xml:space="preserve">CEPS MEMBERS Fee Structure (+21% VAT) 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629"/>
        <w:gridCol w:w="1589"/>
        <w:gridCol w:w="1820"/>
        <w:gridCol w:w="2383"/>
      </w:tblGrid>
      <w:tr w:rsidR="225BD510" w:rsidTr="225BD510" w14:paraId="5CD062E8">
        <w:trPr>
          <w:trHeight w:val="15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2356C859" w14:textId="6AF4E019">
            <w:pPr>
              <w:spacing w:before="0" w:beforeAutospacing="off" w:after="0" w:afterAutospacing="off"/>
            </w:pPr>
            <w:r w:rsidRPr="225BD510" w:rsidR="225BD510">
              <w:rPr>
                <w:rFonts w:ascii="Calibri" w:hAnsi="Calibri" w:eastAsia="Calibri" w:cs="Calibri"/>
                <w:b w:val="1"/>
                <w:bCs w:val="1"/>
                <w:color w:val="C9A227"/>
                <w:sz w:val="20"/>
                <w:szCs w:val="20"/>
                <w:lang w:val="en-GB"/>
              </w:rPr>
              <w:t>Membership type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4A10C57A" w14:textId="67992418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b w:val="1"/>
                <w:bCs w:val="1"/>
                <w:color w:val="C9A227"/>
                <w:sz w:val="20"/>
                <w:szCs w:val="20"/>
                <w:lang w:val="en-GB"/>
              </w:rPr>
              <w:t>1 Deep-Dive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39777B38" w14:textId="286705F8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b w:val="1"/>
                <w:bCs w:val="1"/>
                <w:color w:val="C9A227"/>
                <w:sz w:val="20"/>
                <w:szCs w:val="20"/>
                <w:lang w:val="en-GB"/>
              </w:rPr>
              <w:t>2 Deep-Dives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55676EC8" w14:textId="2F5AD190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b w:val="1"/>
                <w:bCs w:val="1"/>
                <w:color w:val="C9A227"/>
                <w:sz w:val="20"/>
                <w:szCs w:val="20"/>
                <w:lang w:val="en-GB"/>
              </w:rPr>
              <w:t>3 Deep-Dives (Full Task Force)</w:t>
            </w:r>
          </w:p>
        </w:tc>
      </w:tr>
      <w:tr w:rsidR="225BD510" w:rsidTr="225BD510" w14:paraId="5984A531">
        <w:trPr>
          <w:trHeight w:val="15"/>
        </w:trPr>
        <w:tc>
          <w:tcPr>
            <w:tcW w:w="2629" w:type="dxa"/>
            <w:tcBorders>
              <w:top w:val="nil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1D9FC19B" w14:textId="0338083D">
            <w:pPr>
              <w:spacing w:before="0" w:beforeAutospacing="off" w:after="0" w:afterAutospacing="off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Premium Corporate Members</w:t>
            </w:r>
          </w:p>
        </w:tc>
        <w:tc>
          <w:tcPr>
            <w:tcW w:w="1589" w:type="dxa"/>
            <w:tcBorders>
              <w:top w:val="nil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1E33CF63" w14:textId="2F7A750B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820" w:type="dxa"/>
            <w:tcBorders>
              <w:top w:val="nil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3E0AE8FA" w14:textId="4DBB6F56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Free</w:t>
            </w:r>
          </w:p>
        </w:tc>
        <w:tc>
          <w:tcPr>
            <w:tcW w:w="2383" w:type="dxa"/>
            <w:tcBorders>
              <w:top w:val="nil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7A285A1F" w14:textId="06D3E14E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Free</w:t>
            </w:r>
          </w:p>
        </w:tc>
      </w:tr>
      <w:tr w:rsidR="225BD510" w:rsidTr="225BD510" w14:paraId="14BD4C30">
        <w:trPr>
          <w:trHeight w:val="15"/>
        </w:trPr>
        <w:tc>
          <w:tcPr>
            <w:tcW w:w="2629" w:type="dxa"/>
            <w:tcBorders>
              <w:top w:val="single" w:color="E0E6F0" w:sz="8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6135E82C" w14:textId="6B6FE4D2">
            <w:pPr>
              <w:spacing w:before="0" w:beforeAutospacing="off" w:after="0" w:afterAutospacing="off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Corporate Members</w:t>
            </w:r>
          </w:p>
        </w:tc>
        <w:tc>
          <w:tcPr>
            <w:tcW w:w="1589" w:type="dxa"/>
            <w:tcBorders>
              <w:top w:val="single" w:color="E0E6F0" w:sz="8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20CE414B" w14:textId="1E63F8E3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EUR 2,200</w:t>
            </w:r>
          </w:p>
        </w:tc>
        <w:tc>
          <w:tcPr>
            <w:tcW w:w="1820" w:type="dxa"/>
            <w:tcBorders>
              <w:top w:val="single" w:color="E0E6F0" w:sz="8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666A5EDC" w14:textId="6D0F16D5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EUR 4,000</w:t>
            </w:r>
          </w:p>
        </w:tc>
        <w:tc>
          <w:tcPr>
            <w:tcW w:w="2383" w:type="dxa"/>
            <w:tcBorders>
              <w:top w:val="single" w:color="E0E6F0" w:sz="8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6F956C66" w14:textId="379ED4FE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EUR 5,500</w:t>
            </w:r>
          </w:p>
        </w:tc>
      </w:tr>
      <w:tr w:rsidR="225BD510" w:rsidTr="225BD510" w14:paraId="38AC43F7">
        <w:trPr>
          <w:trHeight w:val="15"/>
        </w:trPr>
        <w:tc>
          <w:tcPr>
            <w:tcW w:w="2629" w:type="dxa"/>
            <w:tcBorders>
              <w:top w:val="single" w:color="E0E6F0" w:sz="8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6EBAD745" w14:textId="2CC896B8">
            <w:pPr>
              <w:spacing w:before="0" w:beforeAutospacing="off" w:after="0" w:afterAutospacing="off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Association Members</w:t>
            </w:r>
          </w:p>
        </w:tc>
        <w:tc>
          <w:tcPr>
            <w:tcW w:w="1589" w:type="dxa"/>
            <w:tcBorders>
              <w:top w:val="single" w:color="E0E6F0" w:sz="8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2486043B" w14:textId="2E74E03E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EUR 2,200</w:t>
            </w:r>
          </w:p>
        </w:tc>
        <w:tc>
          <w:tcPr>
            <w:tcW w:w="1820" w:type="dxa"/>
            <w:tcBorders>
              <w:top w:val="single" w:color="E0E6F0" w:sz="8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10FE4E05" w14:textId="34F9CE20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EUR 4,000</w:t>
            </w:r>
          </w:p>
        </w:tc>
        <w:tc>
          <w:tcPr>
            <w:tcW w:w="2383" w:type="dxa"/>
            <w:tcBorders>
              <w:top w:val="single" w:color="E0E6F0" w:sz="8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310F90DB" w14:textId="356EBDE2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EUR 5,500</w:t>
            </w:r>
          </w:p>
        </w:tc>
      </w:tr>
      <w:tr w:rsidR="225BD510" w:rsidTr="225BD510" w14:paraId="202D6809">
        <w:trPr>
          <w:trHeight w:val="15"/>
        </w:trPr>
        <w:tc>
          <w:tcPr>
            <w:tcW w:w="2629" w:type="dxa"/>
            <w:tcBorders>
              <w:top w:val="single" w:color="E0E6F0" w:sz="8"/>
              <w:left w:val="single" w:color="E0E6F0" w:sz="8"/>
              <w:bottom w:val="nil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307D2FB5" w14:textId="33B777EB">
            <w:pPr>
              <w:spacing w:before="0" w:beforeAutospacing="off" w:after="0" w:afterAutospacing="off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Premium Institutional</w:t>
            </w:r>
          </w:p>
        </w:tc>
        <w:tc>
          <w:tcPr>
            <w:tcW w:w="1589" w:type="dxa"/>
            <w:tcBorders>
              <w:top w:val="single" w:color="E0E6F0" w:sz="8"/>
              <w:left w:val="single" w:color="E0E6F0" w:sz="8"/>
              <w:bottom w:val="nil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773F0653" w14:textId="7C3B2396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820" w:type="dxa"/>
            <w:tcBorders>
              <w:top w:val="single" w:color="E0E6F0" w:sz="8"/>
              <w:left w:val="single" w:color="E0E6F0" w:sz="8"/>
              <w:bottom w:val="nil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5760C3BC" w14:textId="11F4613E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Free</w:t>
            </w:r>
          </w:p>
        </w:tc>
        <w:tc>
          <w:tcPr>
            <w:tcW w:w="2383" w:type="dxa"/>
            <w:tcBorders>
              <w:top w:val="single" w:color="E0E6F0" w:sz="8"/>
              <w:left w:val="single" w:color="E0E6F0" w:sz="8"/>
              <w:bottom w:val="nil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4559771B" w14:textId="56699CE2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Free</w:t>
            </w:r>
          </w:p>
        </w:tc>
      </w:tr>
      <w:tr w:rsidR="225BD510" w:rsidTr="225BD510" w14:paraId="455DFDC5">
        <w:trPr>
          <w:trHeight w:val="15"/>
        </w:trPr>
        <w:tc>
          <w:tcPr>
            <w:tcW w:w="2629" w:type="dxa"/>
            <w:tcBorders>
              <w:top w:val="nil"/>
              <w:left w:val="single" w:color="E0E6F0" w:sz="8"/>
              <w:bottom w:val="nil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774D5D42" w14:textId="5C3B6A35">
            <w:pPr>
              <w:spacing w:before="0" w:beforeAutospacing="off" w:after="0" w:afterAutospacing="off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Institutional Members</w:t>
            </w:r>
          </w:p>
        </w:tc>
        <w:tc>
          <w:tcPr>
            <w:tcW w:w="1589" w:type="dxa"/>
            <w:tcBorders>
              <w:top w:val="nil"/>
              <w:left w:val="single" w:color="E0E6F0" w:sz="8"/>
              <w:bottom w:val="nil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50E82824" w14:textId="419D5F88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EUR 1,200</w:t>
            </w:r>
          </w:p>
        </w:tc>
        <w:tc>
          <w:tcPr>
            <w:tcW w:w="1820" w:type="dxa"/>
            <w:tcBorders>
              <w:top w:val="nil"/>
              <w:left w:val="single" w:color="E0E6F0" w:sz="8"/>
              <w:bottom w:val="nil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04ECE9B4" w14:textId="74C0ED5C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EUR 2,200</w:t>
            </w:r>
          </w:p>
        </w:tc>
        <w:tc>
          <w:tcPr>
            <w:tcW w:w="2383" w:type="dxa"/>
            <w:tcBorders>
              <w:top w:val="nil"/>
              <w:left w:val="single" w:color="E0E6F0" w:sz="8"/>
              <w:bottom w:val="nil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1A67016B" w14:textId="69BE049D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EUR 3,200</w:t>
            </w:r>
          </w:p>
        </w:tc>
      </w:tr>
      <w:tr w:rsidR="225BD510" w:rsidTr="225BD510" w14:paraId="23440EFD">
        <w:trPr>
          <w:trHeight w:val="15"/>
        </w:trPr>
        <w:tc>
          <w:tcPr>
            <w:tcW w:w="2629" w:type="dxa"/>
            <w:tcBorders>
              <w:top w:val="nil"/>
              <w:left w:val="single" w:color="E0E6F0" w:sz="8"/>
              <w:bottom w:val="nil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09D4F8A3" w14:textId="3B816D17">
            <w:pPr>
              <w:spacing w:before="0" w:beforeAutospacing="off" w:after="0" w:afterAutospacing="off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Civil Society Organisations</w:t>
            </w:r>
          </w:p>
        </w:tc>
        <w:tc>
          <w:tcPr>
            <w:tcW w:w="1589" w:type="dxa"/>
            <w:tcBorders>
              <w:top w:val="nil"/>
              <w:left w:val="single" w:color="E0E6F0" w:sz="8"/>
              <w:bottom w:val="nil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65A4BCB3" w14:textId="17BC5963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EUR 250</w:t>
            </w:r>
          </w:p>
        </w:tc>
        <w:tc>
          <w:tcPr>
            <w:tcW w:w="1820" w:type="dxa"/>
            <w:tcBorders>
              <w:top w:val="nil"/>
              <w:left w:val="single" w:color="E0E6F0" w:sz="8"/>
              <w:bottom w:val="nil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50CD086A" w14:textId="6706E7A7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EUR 300</w:t>
            </w:r>
          </w:p>
        </w:tc>
        <w:tc>
          <w:tcPr>
            <w:tcW w:w="2383" w:type="dxa"/>
            <w:tcBorders>
              <w:top w:val="nil"/>
              <w:left w:val="single" w:color="E0E6F0" w:sz="8"/>
              <w:bottom w:val="nil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472DE3DA" w14:textId="06E20AA8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EUR 350</w:t>
            </w:r>
          </w:p>
        </w:tc>
      </w:tr>
      <w:tr w:rsidR="225BD510" w:rsidTr="225BD510" w14:paraId="6DCE2121">
        <w:trPr>
          <w:trHeight w:val="15"/>
        </w:trPr>
        <w:tc>
          <w:tcPr>
            <w:tcW w:w="2629" w:type="dxa"/>
            <w:tcBorders>
              <w:top w:val="nil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4CC9F32E" w14:textId="109FFA0F">
            <w:pPr>
              <w:spacing w:before="0" w:beforeAutospacing="off" w:after="0" w:afterAutospacing="off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Academia</w:t>
            </w:r>
          </w:p>
        </w:tc>
        <w:tc>
          <w:tcPr>
            <w:tcW w:w="1589" w:type="dxa"/>
            <w:tcBorders>
              <w:top w:val="nil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1ADCB4D6" w14:textId="5BE1F6ED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820" w:type="dxa"/>
            <w:tcBorders>
              <w:top w:val="nil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019CBAC5" w14:textId="25CEF167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Free</w:t>
            </w:r>
          </w:p>
        </w:tc>
        <w:tc>
          <w:tcPr>
            <w:tcW w:w="2383" w:type="dxa"/>
            <w:tcBorders>
              <w:top w:val="nil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6622E1DD" w14:textId="09084775">
            <w:pPr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Free</w:t>
            </w:r>
          </w:p>
        </w:tc>
      </w:tr>
    </w:tbl>
    <w:p w:rsidR="29F3636F" w:rsidP="225BD510" w:rsidRDefault="29F3636F" w14:paraId="31AF9032" w14:textId="58371AD3">
      <w:pPr>
        <w:bidi w:val="0"/>
        <w:spacing w:before="0" w:beforeAutospacing="off" w:after="240" w:afterAutospacing="off" w:line="276" w:lineRule="auto"/>
      </w:pPr>
      <w:r w:rsidRPr="225BD510" w:rsidR="29F3636F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GB"/>
        </w:rPr>
        <w:t xml:space="preserve"> </w:t>
      </w:r>
    </w:p>
    <w:p w:rsidR="29F3636F" w:rsidP="225BD510" w:rsidRDefault="29F3636F" w14:paraId="5CCA1262" w14:textId="49FE4DEA">
      <w:pPr>
        <w:bidi w:val="0"/>
        <w:spacing w:before="0" w:beforeAutospacing="off" w:after="240" w:afterAutospacing="off" w:line="276" w:lineRule="auto"/>
      </w:pPr>
      <w:r w:rsidRPr="225BD510" w:rsidR="29F3636F">
        <w:rPr>
          <w:rFonts w:ascii="Calibri" w:hAnsi="Calibri" w:eastAsia="Calibri" w:cs="Calibri"/>
          <w:b w:val="1"/>
          <w:bCs w:val="1"/>
          <w:noProof w:val="0"/>
          <w:color w:val="C9A227"/>
          <w:sz w:val="24"/>
          <w:szCs w:val="24"/>
          <w:lang w:val="en-GB"/>
        </w:rPr>
        <w:t>NON-MEMBERS Fee Structure (+21% VAT)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659"/>
        <w:gridCol w:w="1579"/>
        <w:gridCol w:w="1807"/>
        <w:gridCol w:w="2376"/>
      </w:tblGrid>
      <w:tr w:rsidR="225BD510" w:rsidTr="225BD510" w14:paraId="1A98BA02">
        <w:trPr>
          <w:trHeight w:val="30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7F5163D0" w14:textId="46A1D145">
            <w:pPr>
              <w:bidi w:val="0"/>
              <w:spacing w:before="0" w:beforeAutospacing="off" w:after="0" w:afterAutospacing="off"/>
            </w:pPr>
            <w:r w:rsidRPr="225BD510" w:rsidR="225BD510">
              <w:rPr>
                <w:rFonts w:ascii="Calibri" w:hAnsi="Calibri" w:eastAsia="Calibri" w:cs="Calibri"/>
                <w:b w:val="1"/>
                <w:bCs w:val="1"/>
                <w:color w:val="C9A227"/>
                <w:sz w:val="20"/>
                <w:szCs w:val="20"/>
                <w:lang w:val="en-GB"/>
              </w:rPr>
              <w:t>Membership type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28349936" w14:textId="6BAD2AFD">
            <w:pPr>
              <w:bidi w:val="0"/>
              <w:spacing w:before="0" w:beforeAutospacing="off" w:after="0" w:afterAutospacing="off"/>
            </w:pPr>
            <w:r w:rsidRPr="225BD510" w:rsidR="225BD510">
              <w:rPr>
                <w:rFonts w:ascii="Calibri" w:hAnsi="Calibri" w:eastAsia="Calibri" w:cs="Calibri"/>
                <w:b w:val="1"/>
                <w:bCs w:val="1"/>
                <w:color w:val="C9A227"/>
                <w:sz w:val="20"/>
                <w:szCs w:val="20"/>
                <w:lang w:val="en-GB"/>
              </w:rPr>
              <w:t>1 Deep-Dive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435B3BC4" w14:textId="45B16EED">
            <w:pPr>
              <w:bidi w:val="0"/>
              <w:spacing w:before="0" w:beforeAutospacing="off" w:after="0" w:afterAutospacing="off"/>
            </w:pPr>
            <w:r w:rsidRPr="225BD510" w:rsidR="225BD510">
              <w:rPr>
                <w:rFonts w:ascii="Calibri" w:hAnsi="Calibri" w:eastAsia="Calibri" w:cs="Calibri"/>
                <w:b w:val="1"/>
                <w:bCs w:val="1"/>
                <w:color w:val="C9A227"/>
                <w:sz w:val="20"/>
                <w:szCs w:val="20"/>
                <w:lang w:val="en-GB"/>
              </w:rPr>
              <w:t>2 Deep-Dives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6A99F35B" w14:textId="2D5EEBB5">
            <w:pPr>
              <w:bidi w:val="0"/>
              <w:spacing w:before="0" w:beforeAutospacing="off" w:after="0" w:afterAutospacing="off"/>
            </w:pPr>
            <w:r w:rsidRPr="225BD510" w:rsidR="225BD510">
              <w:rPr>
                <w:rFonts w:ascii="Calibri" w:hAnsi="Calibri" w:eastAsia="Calibri" w:cs="Calibri"/>
                <w:b w:val="1"/>
                <w:bCs w:val="1"/>
                <w:color w:val="C9A227"/>
                <w:sz w:val="20"/>
                <w:szCs w:val="20"/>
                <w:lang w:val="en-GB"/>
              </w:rPr>
              <w:t>3 Deep-Dives (Full Task Force)</w:t>
            </w:r>
          </w:p>
        </w:tc>
      </w:tr>
      <w:tr w:rsidR="225BD510" w:rsidTr="225BD510" w14:paraId="4CAC9F18">
        <w:trPr>
          <w:trHeight w:val="300"/>
        </w:trPr>
        <w:tc>
          <w:tcPr>
            <w:tcW w:w="2659" w:type="dxa"/>
            <w:tcBorders>
              <w:top w:val="nil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6508FABC" w14:textId="23E9F60D">
            <w:pPr>
              <w:bidi w:val="0"/>
              <w:spacing w:before="0" w:beforeAutospacing="off" w:after="0" w:afterAutospacing="off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Corporations &amp; Associations</w:t>
            </w:r>
          </w:p>
        </w:tc>
        <w:tc>
          <w:tcPr>
            <w:tcW w:w="1579" w:type="dxa"/>
            <w:tcBorders>
              <w:top w:val="nil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6ACEDFD9" w14:textId="279510AE">
            <w:pPr>
              <w:bidi w:val="0"/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EUR 4,000</w:t>
            </w:r>
          </w:p>
        </w:tc>
        <w:tc>
          <w:tcPr>
            <w:tcW w:w="1807" w:type="dxa"/>
            <w:tcBorders>
              <w:top w:val="nil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4DC3C305" w14:textId="228B8666">
            <w:pPr>
              <w:bidi w:val="0"/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EUR 7,000</w:t>
            </w:r>
          </w:p>
        </w:tc>
        <w:tc>
          <w:tcPr>
            <w:tcW w:w="2376" w:type="dxa"/>
            <w:tcBorders>
              <w:top w:val="nil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7A6E88C0" w14:textId="16D129D6">
            <w:pPr>
              <w:bidi w:val="0"/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EUR 10,000</w:t>
            </w:r>
          </w:p>
        </w:tc>
      </w:tr>
      <w:tr w:rsidR="225BD510" w:rsidTr="225BD510" w14:paraId="056A1BD7">
        <w:trPr>
          <w:trHeight w:val="300"/>
        </w:trPr>
        <w:tc>
          <w:tcPr>
            <w:tcW w:w="2659" w:type="dxa"/>
            <w:tcBorders>
              <w:top w:val="single" w:color="E0E6F0" w:sz="8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7F3100CD" w14:textId="34CAA546">
            <w:pPr>
              <w:bidi w:val="0"/>
              <w:spacing w:before="0" w:beforeAutospacing="off" w:after="0" w:afterAutospacing="off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Institutions</w:t>
            </w:r>
          </w:p>
        </w:tc>
        <w:tc>
          <w:tcPr>
            <w:tcW w:w="1579" w:type="dxa"/>
            <w:tcBorders>
              <w:top w:val="single" w:color="E0E6F0" w:sz="8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42B708A4" w14:textId="462B00ED">
            <w:pPr>
              <w:bidi w:val="0"/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EUR 1,500</w:t>
            </w:r>
          </w:p>
        </w:tc>
        <w:tc>
          <w:tcPr>
            <w:tcW w:w="1807" w:type="dxa"/>
            <w:tcBorders>
              <w:top w:val="single" w:color="E0E6F0" w:sz="8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6B5FB0E1" w14:textId="683095FF">
            <w:pPr>
              <w:bidi w:val="0"/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EUR 2,800</w:t>
            </w:r>
          </w:p>
        </w:tc>
        <w:tc>
          <w:tcPr>
            <w:tcW w:w="2376" w:type="dxa"/>
            <w:tcBorders>
              <w:top w:val="single" w:color="E0E6F0" w:sz="8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1472B1C9" w14:textId="7400C20B">
            <w:pPr>
              <w:bidi w:val="0"/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EUR 4,000</w:t>
            </w:r>
          </w:p>
        </w:tc>
      </w:tr>
      <w:tr w:rsidR="225BD510" w:rsidTr="225BD510" w14:paraId="39D22C16">
        <w:trPr>
          <w:trHeight w:val="300"/>
        </w:trPr>
        <w:tc>
          <w:tcPr>
            <w:tcW w:w="2659" w:type="dxa"/>
            <w:tcBorders>
              <w:top w:val="single" w:color="E0E6F0" w:sz="8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35F9BFC2" w14:textId="123E18D8">
            <w:pPr>
              <w:bidi w:val="0"/>
              <w:spacing w:before="0" w:beforeAutospacing="off" w:after="0" w:afterAutospacing="off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Civil Society Organisations</w:t>
            </w:r>
          </w:p>
        </w:tc>
        <w:tc>
          <w:tcPr>
            <w:tcW w:w="1579" w:type="dxa"/>
            <w:tcBorders>
              <w:top w:val="single" w:color="E0E6F0" w:sz="8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62244C89" w14:textId="09F19BA9">
            <w:pPr>
              <w:bidi w:val="0"/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EUR 400</w:t>
            </w:r>
          </w:p>
        </w:tc>
        <w:tc>
          <w:tcPr>
            <w:tcW w:w="1807" w:type="dxa"/>
            <w:tcBorders>
              <w:top w:val="single" w:color="E0E6F0" w:sz="8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68A97231" w14:textId="737C2410">
            <w:pPr>
              <w:bidi w:val="0"/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EUR 750</w:t>
            </w:r>
          </w:p>
        </w:tc>
        <w:tc>
          <w:tcPr>
            <w:tcW w:w="2376" w:type="dxa"/>
            <w:tcBorders>
              <w:top w:val="single" w:color="E0E6F0" w:sz="8"/>
              <w:left w:val="single" w:color="E0E6F0" w:sz="8"/>
              <w:bottom w:val="single" w:color="E0E6F0" w:sz="8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3C1171D0" w14:textId="5AD76E56">
            <w:pPr>
              <w:bidi w:val="0"/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EUR 1,100</w:t>
            </w:r>
          </w:p>
        </w:tc>
      </w:tr>
      <w:tr w:rsidR="225BD510" w:rsidTr="225BD510" w14:paraId="10863259">
        <w:trPr>
          <w:trHeight w:val="300"/>
        </w:trPr>
        <w:tc>
          <w:tcPr>
            <w:tcW w:w="2659" w:type="dxa"/>
            <w:tcBorders>
              <w:top w:val="single" w:color="E0E6F0" w:sz="8"/>
              <w:left w:val="single" w:color="E0E6F0" w:sz="8"/>
              <w:bottom w:val="nil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59478297" w14:textId="77FB6B17">
            <w:pPr>
              <w:bidi w:val="0"/>
              <w:spacing w:before="0" w:beforeAutospacing="off" w:after="0" w:afterAutospacing="off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Academic/Policy Observers</w:t>
            </w:r>
          </w:p>
        </w:tc>
        <w:tc>
          <w:tcPr>
            <w:tcW w:w="1579" w:type="dxa"/>
            <w:tcBorders>
              <w:top w:val="single" w:color="E0E6F0" w:sz="8"/>
              <w:left w:val="single" w:color="E0E6F0" w:sz="8"/>
              <w:bottom w:val="nil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4E533A2D" w14:textId="5D03536D">
            <w:pPr>
              <w:bidi w:val="0"/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807" w:type="dxa"/>
            <w:tcBorders>
              <w:top w:val="single" w:color="E0E6F0" w:sz="8"/>
              <w:left w:val="single" w:color="E0E6F0" w:sz="8"/>
              <w:bottom w:val="nil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08425856" w14:textId="4BB7B8C4">
            <w:pPr>
              <w:bidi w:val="0"/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Free</w:t>
            </w:r>
          </w:p>
        </w:tc>
        <w:tc>
          <w:tcPr>
            <w:tcW w:w="2376" w:type="dxa"/>
            <w:tcBorders>
              <w:top w:val="single" w:color="E0E6F0" w:sz="8"/>
              <w:left w:val="single" w:color="E0E6F0" w:sz="8"/>
              <w:bottom w:val="nil"/>
              <w:right w:val="single" w:color="E0E6F0" w:sz="8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  <w:vAlign w:val="top"/>
          </w:tcPr>
          <w:p w:rsidR="225BD510" w:rsidP="225BD510" w:rsidRDefault="225BD510" w14:paraId="7F148480" w14:textId="78E065AB">
            <w:pPr>
              <w:bidi w:val="0"/>
              <w:spacing w:before="0" w:beforeAutospacing="off" w:after="0" w:afterAutospacing="off"/>
              <w:jc w:val="center"/>
            </w:pPr>
            <w:r w:rsidRPr="225BD510" w:rsidR="225BD51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GB"/>
              </w:rPr>
              <w:t>Free</w:t>
            </w:r>
          </w:p>
        </w:tc>
      </w:tr>
    </w:tbl>
    <w:p w:rsidR="225BD510" w:rsidP="21F02F7A" w:rsidRDefault="225BD510" w14:paraId="31D81AE3" w14:textId="15DD59B1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13077B87" w:rsidP="225BD510" w:rsidRDefault="13077B87" w14:paraId="054B818B" w14:textId="26CA97D2">
      <w:pPr>
        <w:pStyle w:val="Heading2"/>
        <w:spacing w:before="0" w:beforeAutospacing="off" w:after="240" w:afterAutospacing="off" w:line="276" w:lineRule="auto"/>
      </w:pPr>
      <w:r w:rsidRPr="225BD510" w:rsidR="13077B87">
        <w:rPr>
          <w:rFonts w:ascii="Calibri" w:hAnsi="Calibri" w:eastAsia="Calibri" w:cs="Calibri"/>
          <w:b w:val="1"/>
          <w:bCs w:val="1"/>
          <w:caps w:val="1"/>
          <w:noProof w:val="0"/>
          <w:color w:val="006651"/>
          <w:sz w:val="24"/>
          <w:szCs w:val="24"/>
          <w:lang w:val="en-GB"/>
        </w:rPr>
        <w:t>Get in touch and Join Europe's AI Transformation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4323"/>
        <w:gridCol w:w="415"/>
        <w:gridCol w:w="4123"/>
      </w:tblGrid>
      <w:tr w:rsidR="225BD510" w:rsidTr="21F02F7A" w14:paraId="01B3DE6A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F4F6FB"/>
            <w:tcMar>
              <w:top w:w="200" w:type="dxa"/>
              <w:left w:w="240" w:type="dxa"/>
              <w:bottom w:w="200" w:type="dxa"/>
              <w:right w:w="200" w:type="dxa"/>
            </w:tcMar>
            <w:vAlign w:val="top"/>
          </w:tcPr>
          <w:p w:rsidR="225BD510" w:rsidP="225BD510" w:rsidRDefault="225BD510" w14:paraId="4C82D82E" w14:textId="307F07A1">
            <w:pPr>
              <w:spacing w:before="0" w:beforeAutospacing="off" w:after="0" w:afterAutospacing="off" w:line="276" w:lineRule="auto"/>
            </w:pPr>
            <w:r w:rsidRPr="225BD510" w:rsidR="225BD510">
              <w:rPr>
                <w:rFonts w:ascii="Calibri" w:hAnsi="Calibri" w:eastAsia="Calibri" w:cs="Calibri"/>
                <w:b w:val="1"/>
                <w:bCs w:val="1"/>
                <w:color w:val="0B1F3A"/>
                <w:sz w:val="20"/>
                <w:szCs w:val="20"/>
                <w:lang w:val="en-GB"/>
              </w:rPr>
              <w:t>Task Force Participation</w:t>
            </w:r>
          </w:p>
          <w:p w:rsidR="225BD510" w:rsidP="225BD510" w:rsidRDefault="225BD510" w14:paraId="301A13EC" w14:textId="249EFAAC">
            <w:pPr>
              <w:spacing w:before="0" w:beforeAutospacing="off" w:after="0" w:afterAutospacing="off" w:line="276" w:lineRule="auto"/>
            </w:pPr>
            <w:r w:rsidRPr="225BD510" w:rsidR="225BD510">
              <w:rPr>
                <w:rFonts w:ascii="Calibri" w:hAnsi="Calibri" w:eastAsia="Calibri" w:cs="Calibri"/>
                <w:color w:val="1A1A2E"/>
                <w:sz w:val="20"/>
                <w:szCs w:val="20"/>
                <w:lang w:val="en-GB"/>
              </w:rPr>
              <w:t>Katja Spanz – Research Manager</w:t>
            </w:r>
          </w:p>
          <w:p w:rsidR="225BD510" w:rsidP="225BD510" w:rsidRDefault="225BD510" w14:paraId="4B66954C" w14:textId="3DB6150B">
            <w:pPr>
              <w:spacing w:before="0" w:beforeAutospacing="off" w:after="0" w:afterAutospacing="off" w:line="276" w:lineRule="auto"/>
            </w:pPr>
            <w:hyperlink r:id="R400aa6a8ff984383">
              <w:r w:rsidRPr="225BD510" w:rsidR="225BD510">
                <w:rPr>
                  <w:rStyle w:val="Hyperlink"/>
                  <w:rFonts w:ascii="Calibri" w:hAnsi="Calibri" w:eastAsia="Calibri" w:cs="Calibri"/>
                  <w:sz w:val="20"/>
                  <w:szCs w:val="20"/>
                  <w:lang w:val="en-GB"/>
                </w:rPr>
                <w:t>katja.spanz@ceps.eu</w:t>
              </w:r>
            </w:hyperlink>
          </w:p>
          <w:p w:rsidR="225BD510" w:rsidP="225BD510" w:rsidRDefault="225BD510" w14:paraId="58F6A53A" w14:textId="4106FBD6">
            <w:pPr>
              <w:spacing w:before="0" w:beforeAutospacing="off" w:after="0" w:afterAutospacing="off" w:line="276" w:lineRule="auto"/>
            </w:pPr>
            <w:r w:rsidRPr="225BD510" w:rsidR="225BD510">
              <w:rPr>
                <w:rFonts w:ascii="Calibri" w:hAnsi="Calibri" w:eastAsia="Calibri" w:cs="Calibri"/>
                <w:color w:val="1A1A2E"/>
                <w:sz w:val="20"/>
                <w:szCs w:val="20"/>
                <w:lang w:val="en-GB"/>
              </w:rPr>
              <w:t>Artur Bogucki – Associate Researcher</w:t>
            </w:r>
          </w:p>
          <w:p w:rsidR="225BD510" w:rsidP="225BD510" w:rsidRDefault="225BD510" w14:paraId="038A70B8" w14:textId="695AF705">
            <w:pPr>
              <w:spacing w:before="0" w:beforeAutospacing="off" w:after="0" w:afterAutospacing="off" w:line="276" w:lineRule="auto"/>
            </w:pPr>
            <w:hyperlink r:id="R26f69a2d02c04d3b">
              <w:r w:rsidRPr="225BD510" w:rsidR="225BD510">
                <w:rPr>
                  <w:rStyle w:val="Hyperlink"/>
                  <w:rFonts w:ascii="Calibri" w:hAnsi="Calibri" w:eastAsia="Calibri" w:cs="Calibri"/>
                  <w:sz w:val="20"/>
                  <w:szCs w:val="20"/>
                  <w:lang w:val="en-GB"/>
                </w:rPr>
                <w:t>artur.bogucki@ceps.eu</w:t>
              </w:r>
            </w:hyperlink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  <w:vAlign w:val="top"/>
          </w:tcPr>
          <w:p w:rsidR="225BD510" w:rsidP="225BD510" w:rsidRDefault="225BD510" w14:paraId="5CEB138A" w14:textId="31C7302B">
            <w:pPr>
              <w:spacing w:before="0" w:beforeAutospacing="off" w:after="0" w:afterAutospacing="off" w:line="276" w:lineRule="auto"/>
            </w:pPr>
            <w:r w:rsidRPr="225BD510" w:rsidR="225BD510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200" w:type="dxa"/>
              <w:left w:w="240" w:type="dxa"/>
              <w:bottom w:w="200" w:type="dxa"/>
              <w:right w:w="200" w:type="dxa"/>
            </w:tcMar>
            <w:vAlign w:val="top"/>
          </w:tcPr>
          <w:p w:rsidR="225BD510" w:rsidP="225BD510" w:rsidRDefault="225BD510" w14:paraId="2F65705E" w14:textId="3DCFCAD3">
            <w:pPr>
              <w:spacing w:before="0" w:beforeAutospacing="off" w:after="0" w:afterAutospacing="off" w:line="276" w:lineRule="auto"/>
            </w:pPr>
            <w:r w:rsidRPr="225BD510" w:rsidR="225BD510">
              <w:rPr>
                <w:rFonts w:ascii="Calibri" w:hAnsi="Calibri" w:eastAsia="Calibri" w:cs="Calibri"/>
                <w:b w:val="1"/>
                <w:bCs w:val="1"/>
                <w:color w:val="C9A227"/>
                <w:sz w:val="20"/>
                <w:szCs w:val="20"/>
                <w:lang w:val="en-GB"/>
              </w:rPr>
              <w:t>Sponsorship Enquiries</w:t>
            </w:r>
          </w:p>
          <w:p w:rsidR="225BD510" w:rsidP="225BD510" w:rsidRDefault="225BD510" w14:paraId="0B6A9172" w14:textId="26635C09">
            <w:pPr>
              <w:spacing w:before="0" w:beforeAutospacing="off" w:after="0" w:afterAutospacing="off" w:line="276" w:lineRule="auto"/>
            </w:pPr>
            <w:r w:rsidRPr="225BD510" w:rsidR="225BD510">
              <w:rPr>
                <w:rFonts w:ascii="Calibri" w:hAnsi="Calibri" w:eastAsia="Calibri" w:cs="Calibri"/>
                <w:color w:val="FFFFFF" w:themeColor="background1" w:themeTint="FF" w:themeShade="FF"/>
                <w:sz w:val="20"/>
                <w:szCs w:val="20"/>
                <w:lang w:val="en-GB"/>
              </w:rPr>
              <w:t>Andrea Renda – Director of Research</w:t>
            </w:r>
          </w:p>
          <w:p w:rsidR="225BD510" w:rsidP="225BD510" w:rsidRDefault="225BD510" w14:paraId="45E2F8FE" w14:textId="7954EEE2">
            <w:pPr>
              <w:spacing w:before="0" w:beforeAutospacing="off" w:after="0" w:afterAutospacing="off" w:line="276" w:lineRule="auto"/>
            </w:pPr>
            <w:hyperlink r:id="R0e34486a40854021">
              <w:r w:rsidRPr="21F02F7A" w:rsidR="5F1F27E3">
                <w:rPr>
                  <w:rStyle w:val="Hyperlink"/>
                  <w:rFonts w:ascii="Calibri" w:hAnsi="Calibri" w:eastAsia="Calibri" w:cs="Calibri"/>
                  <w:sz w:val="20"/>
                  <w:szCs w:val="20"/>
                  <w:lang w:val="en-GB"/>
                </w:rPr>
                <w:t>andrea.renda@ceps.eu</w:t>
              </w:r>
            </w:hyperlink>
          </w:p>
        </w:tc>
      </w:tr>
    </w:tbl>
    <w:sectPr w:rsidR="00CA5142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284b03b882b04074"/>
      <w:footerReference w:type="default" r:id="R5d0004e8559f47a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4298F3B" w:rsidTr="7E1FBFC3" w14:paraId="03576252">
      <w:trPr>
        <w:trHeight w:val="300"/>
      </w:trPr>
      <w:tc>
        <w:tcPr>
          <w:tcW w:w="3005" w:type="dxa"/>
          <w:tcMar/>
        </w:tcPr>
        <w:p w:rsidR="64298F3B" w:rsidP="64298F3B" w:rsidRDefault="64298F3B" w14:paraId="10A42121" w14:textId="2DD3613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4298F3B" w:rsidP="64298F3B" w:rsidRDefault="64298F3B" w14:paraId="37B3E467" w14:textId="4669228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4298F3B" w:rsidP="64298F3B" w:rsidRDefault="64298F3B" w14:paraId="181ECB1A" w14:textId="591BF72C">
          <w:pPr>
            <w:pStyle w:val="Header"/>
            <w:bidi w:val="0"/>
            <w:ind w:right="-115"/>
            <w:jc w:val="right"/>
          </w:pPr>
        </w:p>
      </w:tc>
    </w:tr>
  </w:tbl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4298F3B" w:rsidP="7E1FBFC3" w:rsidRDefault="64298F3B" w14:paraId="62F184FE" w14:textId="527AF513">
    <w:pPr>
      <w:pStyle w:val="Normal"/>
      <w:tabs>
        <w:tab w:val="right" w:leader="none" w:pos="9026"/>
      </w:tabs>
      <w:bidi w:val="0"/>
      <w:spacing w:before="0" w:beforeAutospacing="off" w:after="120" w:afterAutospacing="off"/>
      <w:jc w:val="right"/>
    </w:pPr>
    <w:r w:rsidR="7E1FBFC3">
      <w:drawing>
        <wp:anchor distT="0" distB="0" distL="114300" distR="114300" simplePos="0" relativeHeight="251658240" behindDoc="0" locked="0" layoutInCell="1" allowOverlap="1" wp14:editId="670AD920" wp14:anchorId="31B73997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78500" cy="849273"/>
          <wp:effectExtent l="0" t="0" r="0" b="0"/>
          <wp:wrapSquare wrapText="bothSides"/>
          <wp:docPr id="5662944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36695657" name="Picture 1236695657"/>
                  <pic:cNvPicPr/>
                </pic:nvPicPr>
                <pic:blipFill>
                  <a:blip xmlns:r="http://schemas.openxmlformats.org/officeDocument/2006/relationships" r:embed="rId134374261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778500" cy="849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225BD510" w:rsidR="225BD510">
      <w:rPr>
        <w:rFonts w:ascii="Calibri" w:hAnsi="Calibri" w:eastAsia="Calibri" w:cs="Calibri"/>
        <w:noProof w:val="0"/>
        <w:sz w:val="16"/>
        <w:szCs w:val="16"/>
        <w:lang w:val="en-GB"/>
      </w:rPr>
      <w:t>CEPS TASK FORCE ON THE APPLY AI STRATEGY</w:t>
    </w:r>
  </w:p>
  <w:p w:rsidR="64298F3B" w:rsidP="7E1FBFC3" w:rsidRDefault="64298F3B" w14:paraId="7DF13D65" w14:textId="1C36896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">
    <w:nsid w:val="2433e8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332C29"/>
    <w:multiLevelType w:val="multilevel"/>
    <w:tmpl w:val="C0EA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6D8C604D"/>
    <w:multiLevelType w:val="multilevel"/>
    <w:tmpl w:val="5670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">
    <w:abstractNumId w:val="2"/>
  </w:num>
  <w:num w:numId="1" w16cid:durableId="1187015822">
    <w:abstractNumId w:val="1"/>
  </w:num>
  <w:num w:numId="2" w16cid:durableId="13876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42"/>
    <w:rsid w:val="000A6970"/>
    <w:rsid w:val="002A0555"/>
    <w:rsid w:val="00A00AF7"/>
    <w:rsid w:val="00A54632"/>
    <w:rsid w:val="00CA5142"/>
    <w:rsid w:val="02A43830"/>
    <w:rsid w:val="04406F40"/>
    <w:rsid w:val="04DF8EC6"/>
    <w:rsid w:val="0539B65F"/>
    <w:rsid w:val="054B00BF"/>
    <w:rsid w:val="07681012"/>
    <w:rsid w:val="0A06C0F4"/>
    <w:rsid w:val="10A3AA95"/>
    <w:rsid w:val="12A56B2D"/>
    <w:rsid w:val="12BA12FB"/>
    <w:rsid w:val="13077B87"/>
    <w:rsid w:val="13DBEA22"/>
    <w:rsid w:val="152F021D"/>
    <w:rsid w:val="1533C54E"/>
    <w:rsid w:val="1614A5A9"/>
    <w:rsid w:val="165C96F8"/>
    <w:rsid w:val="1671EAC5"/>
    <w:rsid w:val="171EBCFD"/>
    <w:rsid w:val="174ED7FE"/>
    <w:rsid w:val="19BDB3EA"/>
    <w:rsid w:val="1ABC4D02"/>
    <w:rsid w:val="1B4BA3BC"/>
    <w:rsid w:val="1B4BA3BC"/>
    <w:rsid w:val="1B715B8B"/>
    <w:rsid w:val="1DC7B1D8"/>
    <w:rsid w:val="21F02F7A"/>
    <w:rsid w:val="22155EE6"/>
    <w:rsid w:val="225BD510"/>
    <w:rsid w:val="2577298F"/>
    <w:rsid w:val="262135A8"/>
    <w:rsid w:val="2729EB69"/>
    <w:rsid w:val="27A7CFC3"/>
    <w:rsid w:val="29F3636F"/>
    <w:rsid w:val="2A067C30"/>
    <w:rsid w:val="2A9CC76B"/>
    <w:rsid w:val="2AF146E1"/>
    <w:rsid w:val="2B1AA7AB"/>
    <w:rsid w:val="2EE232A4"/>
    <w:rsid w:val="319413E9"/>
    <w:rsid w:val="395CCDAB"/>
    <w:rsid w:val="3B4A4CBB"/>
    <w:rsid w:val="3B6074A2"/>
    <w:rsid w:val="3EC2AF44"/>
    <w:rsid w:val="3EF3A188"/>
    <w:rsid w:val="3F340812"/>
    <w:rsid w:val="4017B939"/>
    <w:rsid w:val="435846C8"/>
    <w:rsid w:val="490BA039"/>
    <w:rsid w:val="4A300A42"/>
    <w:rsid w:val="4ED0F872"/>
    <w:rsid w:val="4EDE1034"/>
    <w:rsid w:val="5186549F"/>
    <w:rsid w:val="53D90057"/>
    <w:rsid w:val="54B4724F"/>
    <w:rsid w:val="5611AC4E"/>
    <w:rsid w:val="58039598"/>
    <w:rsid w:val="5883223F"/>
    <w:rsid w:val="592F5C31"/>
    <w:rsid w:val="5C2BE909"/>
    <w:rsid w:val="5DE4759F"/>
    <w:rsid w:val="5E19E775"/>
    <w:rsid w:val="5E36B975"/>
    <w:rsid w:val="5E41433C"/>
    <w:rsid w:val="5F1F27E3"/>
    <w:rsid w:val="608BB76F"/>
    <w:rsid w:val="60EAB9EA"/>
    <w:rsid w:val="610BEF15"/>
    <w:rsid w:val="63354D00"/>
    <w:rsid w:val="64298F3B"/>
    <w:rsid w:val="64C4487C"/>
    <w:rsid w:val="662AE1D1"/>
    <w:rsid w:val="67E8D6B5"/>
    <w:rsid w:val="6DE29116"/>
    <w:rsid w:val="6E42E37B"/>
    <w:rsid w:val="6E76BFC5"/>
    <w:rsid w:val="7227D788"/>
    <w:rsid w:val="72ECAE1F"/>
    <w:rsid w:val="74DE85E8"/>
    <w:rsid w:val="76B436C6"/>
    <w:rsid w:val="7709E4E0"/>
    <w:rsid w:val="7A9BDE74"/>
    <w:rsid w:val="7B0070C0"/>
    <w:rsid w:val="7BB8E6AF"/>
    <w:rsid w:val="7C215DF6"/>
    <w:rsid w:val="7D326A76"/>
    <w:rsid w:val="7E1FBFC3"/>
    <w:rsid w:val="7E2341EF"/>
    <w:rsid w:val="7F21C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98339"/>
  <w15:chartTrackingRefBased/>
  <w15:docId w15:val="{BAF38683-6CFC-4D24-AC12-A4842A51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14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14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A514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A514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514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514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514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514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514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514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5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14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A51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A5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14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A5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1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14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A51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142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4298F3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4298F3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225BD51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991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0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8164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68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2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17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8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9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1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80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3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4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283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6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5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74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2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8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2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5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3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2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3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2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56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23196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2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7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58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4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45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0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7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73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923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4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8923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3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40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7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23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6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97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78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1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4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54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4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8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4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76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3964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52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4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3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9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73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3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187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4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0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8515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07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07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8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1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08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07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4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5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8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7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284b03b882b04074" /><Relationship Type="http://schemas.openxmlformats.org/officeDocument/2006/relationships/footer" Target="footer.xml" Id="R5d0004e8559f47ad" /><Relationship Type="http://schemas.openxmlformats.org/officeDocument/2006/relationships/hyperlink" Target="mailto:katja.spanz@ceps.eu" TargetMode="External" Id="R400aa6a8ff984383" /><Relationship Type="http://schemas.openxmlformats.org/officeDocument/2006/relationships/hyperlink" Target="mailto:artur.bogucki@ceps.eu" TargetMode="External" Id="R26f69a2d02c04d3b" /><Relationship Type="http://schemas.openxmlformats.org/officeDocument/2006/relationships/hyperlink" Target="mailto:andrea.renda@ceps.eu" TargetMode="External" Id="R0e34486a4085402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134374261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E067268AEE84B8601DE359E9A1799" ma:contentTypeVersion="18" ma:contentTypeDescription="Create a new document." ma:contentTypeScope="" ma:versionID="9902a5aa40e37a5c2692a380431efddc">
  <xsd:schema xmlns:xsd="http://www.w3.org/2001/XMLSchema" xmlns:xs="http://www.w3.org/2001/XMLSchema" xmlns:p="http://schemas.microsoft.com/office/2006/metadata/properties" xmlns:ns2="08279733-a0bf-4f3a-b317-c49be84ede5e" xmlns:ns3="90589191-dca8-4fc1-bd71-0a4cd8b9d38d" targetNamespace="http://schemas.microsoft.com/office/2006/metadata/properties" ma:root="true" ma:fieldsID="d1e4861f7461fb6ae4b65bcae0012a32" ns2:_="" ns3:_="">
    <xsd:import namespace="08279733-a0bf-4f3a-b317-c49be84ede5e"/>
    <xsd:import namespace="90589191-dca8-4fc1-bd71-0a4cd8b9d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9733-a0bf-4f3a-b317-c49be84ed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7bfaf1-dd4b-459c-bbcd-8b70ea9eb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89191-dca8-4fc1-bd71-0a4cd8b9d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9ed4ce-9074-4dda-8937-26c8e503c9c6}" ma:internalName="TaxCatchAll" ma:showField="CatchAllData" ma:web="90589191-dca8-4fc1-bd71-0a4cd8b9d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589191-dca8-4fc1-bd71-0a4cd8b9d38d" xsi:nil="true"/>
    <lcf76f155ced4ddcb4097134ff3c332f xmlns="08279733-a0bf-4f3a-b317-c49be84ede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25A9ED-AA14-48EA-A0DA-803250DDB16C}"/>
</file>

<file path=customXml/itemProps2.xml><?xml version="1.0" encoding="utf-8"?>
<ds:datastoreItem xmlns:ds="http://schemas.openxmlformats.org/officeDocument/2006/customXml" ds:itemID="{B6ADE443-AC64-4580-AF10-50C46C300098}"/>
</file>

<file path=customXml/itemProps3.xml><?xml version="1.0" encoding="utf-8"?>
<ds:datastoreItem xmlns:ds="http://schemas.openxmlformats.org/officeDocument/2006/customXml" ds:itemID="{70E600E9-C7EC-4836-9210-178BFD9115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Nicolas</dc:creator>
  <keywords/>
  <dc:description/>
  <lastModifiedBy>Laura Nicolas</lastModifiedBy>
  <revision>8</revision>
  <lastPrinted>2024-12-03T14:58:00.0000000Z</lastPrinted>
  <dcterms:created xsi:type="dcterms:W3CDTF">2024-12-03T15:03:00.0000000Z</dcterms:created>
  <dcterms:modified xsi:type="dcterms:W3CDTF">2026-03-12T09:59:37.9714872Z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29d637a7-1731-4726-ac92-42f2a3bf0ffd</vt:lpwstr>
  </property>
  <property fmtid="{D5CDD505-2E9C-101B-9397-08002B2CF9AE}" pid="3" name="ContentTypeId">
    <vt:lpwstr>0x010100005E067268AEE84B8601DE359E9A1799</vt:lpwstr>
  </property>
  <property fmtid="{D5CDD505-2E9C-101B-9397-08002B2CF9AE}" pid="4" name="MediaServiceImageTags">
    <vt:lpwstr/>
  </property>
</Properties>
</file>